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5F" w:rsidRPr="00C6275F" w:rsidRDefault="00C6275F" w:rsidP="00C627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627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Пенсионный возраст для многодетных мам</w:t>
      </w:r>
    </w:p>
    <w:p w:rsidR="00C6275F" w:rsidRPr="00C6275F" w:rsidRDefault="00C6275F" w:rsidP="00C62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6527" w:rsidRDefault="007535D7" w:rsidP="0010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 жителям Новооскольского городского округа, что м</w:t>
      </w:r>
      <w:r w:rsidR="00C6275F" w:rsidRPr="00C6275F">
        <w:rPr>
          <w:rFonts w:ascii="Times New Roman" w:hAnsi="Times New Roman" w:cs="Times New Roman"/>
          <w:sz w:val="24"/>
          <w:szCs w:val="24"/>
        </w:rPr>
        <w:t>н</w:t>
      </w:r>
      <w:r w:rsidR="00C6275F">
        <w:rPr>
          <w:rFonts w:ascii="Times New Roman" w:hAnsi="Times New Roman" w:cs="Times New Roman"/>
          <w:sz w:val="24"/>
          <w:szCs w:val="24"/>
        </w:rPr>
        <w:t xml:space="preserve">огодетные мамы имеют право на пенсионные льготы. </w:t>
      </w:r>
      <w:r w:rsidR="00C6275F" w:rsidRPr="00C6275F">
        <w:rPr>
          <w:rStyle w:val="fontstyle01"/>
          <w:rFonts w:ascii="Times New Roman" w:hAnsi="Times New Roman" w:cs="Times New Roman"/>
          <w:sz w:val="24"/>
          <w:szCs w:val="24"/>
        </w:rPr>
        <w:t>С 2019 года, согласно принятым изменениям в пенсионной системе, по новому основанию многодетные женщины с тремя</w:t>
      </w:r>
      <w:r w:rsidR="00C6275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6275F" w:rsidRPr="00C6275F">
        <w:rPr>
          <w:rStyle w:val="fontstyle01"/>
          <w:rFonts w:ascii="Times New Roman" w:hAnsi="Times New Roman" w:cs="Times New Roman"/>
          <w:sz w:val="24"/>
          <w:szCs w:val="24"/>
        </w:rPr>
        <w:t>и четырьмя детьми получ</w:t>
      </w:r>
      <w:r w:rsidR="00C6275F">
        <w:rPr>
          <w:rStyle w:val="fontstyle01"/>
          <w:rFonts w:ascii="Times New Roman" w:hAnsi="Times New Roman" w:cs="Times New Roman"/>
          <w:sz w:val="24"/>
          <w:szCs w:val="24"/>
        </w:rPr>
        <w:t>или</w:t>
      </w:r>
      <w:r w:rsidR="00C6275F" w:rsidRPr="00C6275F">
        <w:rPr>
          <w:rStyle w:val="fontstyle01"/>
          <w:rFonts w:ascii="Times New Roman" w:hAnsi="Times New Roman" w:cs="Times New Roman"/>
          <w:sz w:val="24"/>
          <w:szCs w:val="24"/>
        </w:rPr>
        <w:t xml:space="preserve"> право досрочного выхода на пенсию. Если у женщины трое детей, она сможет выйти на пенсию</w:t>
      </w:r>
      <w:r w:rsidR="00C6275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6275F" w:rsidRPr="00C6275F">
        <w:rPr>
          <w:rStyle w:val="fontstyle01"/>
          <w:rFonts w:ascii="Times New Roman" w:hAnsi="Times New Roman" w:cs="Times New Roman"/>
          <w:sz w:val="24"/>
          <w:szCs w:val="24"/>
        </w:rPr>
        <w:t>на 3 года раньше нового пенсионного возраста с учетом переходных положений, а если у женщины четверо детей – на 4 года</w:t>
      </w:r>
      <w:r w:rsidR="00C6275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6275F" w:rsidRPr="00C6275F">
        <w:rPr>
          <w:rStyle w:val="fontstyle01"/>
          <w:rFonts w:ascii="Times New Roman" w:hAnsi="Times New Roman" w:cs="Times New Roman"/>
          <w:sz w:val="24"/>
          <w:szCs w:val="24"/>
        </w:rPr>
        <w:t>раньше нового пенсионного возраста с учетом переходных положений.</w:t>
      </w:r>
      <w:r w:rsidR="00C6275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90D6B">
        <w:rPr>
          <w:rStyle w:val="fontstyle01"/>
          <w:rFonts w:ascii="Times New Roman" w:hAnsi="Times New Roman" w:cs="Times New Roman"/>
          <w:sz w:val="24"/>
          <w:szCs w:val="24"/>
        </w:rPr>
        <w:t xml:space="preserve">Сохранены </w:t>
      </w:r>
      <w:r w:rsidR="00790D6B" w:rsidRPr="0068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прежние льготы по досрочному выходу на пенсию</w:t>
      </w:r>
      <w:r w:rsidR="0079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мам </w:t>
      </w:r>
      <w:r w:rsidR="00790D6B" w:rsidRPr="0068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пятерых и более детей.</w:t>
      </w:r>
      <w:r w:rsidR="0079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106527" w:rsidRPr="00790D6B">
        <w:rPr>
          <w:rFonts w:ascii="Times New Roman" w:hAnsi="Times New Roman" w:cs="Times New Roman"/>
          <w:sz w:val="24"/>
          <w:szCs w:val="24"/>
        </w:rPr>
        <w:t xml:space="preserve">по-прежнему будут выходить на пенсию в 50 лет. </w:t>
      </w:r>
    </w:p>
    <w:p w:rsidR="00AE2C86" w:rsidRDefault="00106527" w:rsidP="00AE2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досрочного выхода на пенсию необходимо выполнение нескольких условий</w:t>
      </w:r>
      <w:r w:rsidR="00AE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наличие </w:t>
      </w:r>
      <w:r w:rsidR="00AE2C86" w:rsidRPr="001C08C1">
        <w:rPr>
          <w:rFonts w:ascii="Times New Roman" w:eastAsia="Times New Roman" w:hAnsi="Times New Roman" w:cs="Times New Roman"/>
          <w:sz w:val="24"/>
          <w:szCs w:val="24"/>
          <w:lang w:eastAsia="ru-RU"/>
        </w:rPr>
        <w:t>15 лет страхового стажа, необходим</w:t>
      </w:r>
      <w:r w:rsidR="00AE2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E2C86" w:rsidRPr="001C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количества </w:t>
      </w:r>
      <w:r w:rsidR="00AE2C86" w:rsidRPr="001C0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 коэффициентов (в зависимости от года выхода на пенсию) и подтверждение факта воспитания детей до 8 лет.</w:t>
      </w:r>
    </w:p>
    <w:p w:rsidR="00117DCE" w:rsidRDefault="00106527" w:rsidP="00117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</w:t>
      </w:r>
      <w:r w:rsidR="00117D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7DCE" w:rsidRPr="00106527">
        <w:rPr>
          <w:rFonts w:ascii="Times New Roman" w:hAnsi="Times New Roman" w:cs="Times New Roman"/>
          <w:color w:val="231F20"/>
          <w:sz w:val="24"/>
          <w:szCs w:val="24"/>
        </w:rPr>
        <w:t>раво на досрочное назначение страховой пенсии по старости ранее достижения общеустановленного</w:t>
      </w:r>
      <w:r w:rsidR="00117DC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17DCE" w:rsidRPr="00106527">
        <w:rPr>
          <w:rFonts w:ascii="Times New Roman" w:hAnsi="Times New Roman" w:cs="Times New Roman"/>
          <w:color w:val="231F20"/>
          <w:sz w:val="24"/>
          <w:szCs w:val="24"/>
        </w:rPr>
        <w:t>пенсионного возраста при наличии величины индивидуального пенсионного коэффициента в размере</w:t>
      </w:r>
      <w:r w:rsidR="00117DC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17DCE" w:rsidRPr="00106527">
        <w:rPr>
          <w:rFonts w:ascii="Times New Roman" w:hAnsi="Times New Roman" w:cs="Times New Roman"/>
          <w:color w:val="231F20"/>
          <w:sz w:val="24"/>
          <w:szCs w:val="24"/>
        </w:rPr>
        <w:t xml:space="preserve">не менее 18,6 в 2020 году </w:t>
      </w:r>
      <w:r w:rsidR="00F81250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117DCE" w:rsidRPr="00106527">
        <w:rPr>
          <w:rFonts w:ascii="Times New Roman" w:hAnsi="Times New Roman" w:cs="Times New Roman"/>
          <w:color w:val="231F20"/>
          <w:sz w:val="24"/>
          <w:szCs w:val="24"/>
        </w:rPr>
        <w:t xml:space="preserve">с последующим ежегодным </w:t>
      </w:r>
      <w:r w:rsidR="00117DCE">
        <w:rPr>
          <w:rFonts w:ascii="Times New Roman" w:hAnsi="Times New Roman" w:cs="Times New Roman"/>
          <w:color w:val="231F20"/>
          <w:sz w:val="24"/>
          <w:szCs w:val="24"/>
        </w:rPr>
        <w:t>увеличением до 30 в 2025 году</w:t>
      </w:r>
      <w:r w:rsidR="00F81250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117DCE">
        <w:rPr>
          <w:rFonts w:ascii="Times New Roman" w:hAnsi="Times New Roman" w:cs="Times New Roman"/>
          <w:color w:val="231F20"/>
          <w:sz w:val="24"/>
          <w:szCs w:val="24"/>
        </w:rPr>
        <w:t xml:space="preserve"> имеют:</w:t>
      </w:r>
    </w:p>
    <w:p w:rsidR="00AE2C86" w:rsidRDefault="00E967DF" w:rsidP="00117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в 50 лет - женщина, родившая </w:t>
      </w:r>
      <w:r w:rsidRPr="00E967DF">
        <w:rPr>
          <w:rFonts w:ascii="Times New Roman" w:hAnsi="Times New Roman" w:cs="Times New Roman"/>
          <w:color w:val="231F20"/>
          <w:sz w:val="24"/>
          <w:szCs w:val="24"/>
        </w:rPr>
        <w:t>и воспитавшая пять и более детей до достижения ими возраста 8 лет,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967DF">
        <w:rPr>
          <w:rFonts w:ascii="Times New Roman" w:hAnsi="Times New Roman" w:cs="Times New Roman"/>
          <w:color w:val="231F20"/>
          <w:sz w:val="24"/>
          <w:szCs w:val="24"/>
        </w:rPr>
        <w:t>а также имеющая страховой стаж не менее 15 лет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E967DF" w:rsidRDefault="00E967DF" w:rsidP="00117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 в 56 лет - н</w:t>
      </w:r>
      <w:r w:rsidRPr="00E967DF">
        <w:rPr>
          <w:rFonts w:ascii="Times New Roman" w:hAnsi="Times New Roman" w:cs="Times New Roman"/>
          <w:color w:val="231F20"/>
          <w:sz w:val="24"/>
          <w:szCs w:val="24"/>
        </w:rPr>
        <w:t>а 4 года раньше нового пенсионного 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женщина</w:t>
      </w:r>
      <w:r w:rsidRPr="00E967DF">
        <w:rPr>
          <w:rFonts w:ascii="Times New Roman" w:hAnsi="Times New Roman" w:cs="Times New Roman"/>
          <w:color w:val="231F20"/>
          <w:sz w:val="24"/>
          <w:szCs w:val="24"/>
        </w:rPr>
        <w:t>, родившая и воспитавшая четырех 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967DF">
        <w:rPr>
          <w:rFonts w:ascii="Times New Roman" w:hAnsi="Times New Roman" w:cs="Times New Roman"/>
          <w:color w:val="231F20"/>
          <w:sz w:val="24"/>
          <w:szCs w:val="24"/>
        </w:rPr>
        <w:t>до достижения ими возраста 8 лет, а также имеющая страховой стаж не менее 15 лет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E967DF" w:rsidRDefault="00E967DF" w:rsidP="00117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в 57 лет </w:t>
      </w:r>
      <w:r w:rsidRPr="00E967DF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E967DF">
        <w:rPr>
          <w:rFonts w:ascii="Times New Roman" w:hAnsi="Times New Roman" w:cs="Times New Roman"/>
          <w:color w:val="231F20"/>
          <w:sz w:val="24"/>
          <w:szCs w:val="24"/>
        </w:rPr>
        <w:t>а 3 года раньше нового пенсионного возраста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женщина</w:t>
      </w:r>
      <w:r w:rsidRPr="00E967DF">
        <w:rPr>
          <w:rFonts w:ascii="Times New Roman" w:hAnsi="Times New Roman" w:cs="Times New Roman"/>
          <w:color w:val="231F20"/>
          <w:sz w:val="24"/>
          <w:szCs w:val="24"/>
        </w:rPr>
        <w:t>, родившая и воспитавшая троих детей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967DF">
        <w:rPr>
          <w:rFonts w:ascii="Times New Roman" w:hAnsi="Times New Roman" w:cs="Times New Roman"/>
          <w:color w:val="231F20"/>
          <w:sz w:val="24"/>
          <w:szCs w:val="24"/>
        </w:rPr>
        <w:t>до достижения ими возраста 8 лет, а также имеющая страховой стаж не менее 15 лет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E967DF" w:rsidRDefault="00E967DF" w:rsidP="00117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967DF">
        <w:rPr>
          <w:rFonts w:ascii="Times New Roman" w:hAnsi="Times New Roman" w:cs="Times New Roman"/>
          <w:color w:val="231F20"/>
          <w:sz w:val="24"/>
          <w:szCs w:val="24"/>
        </w:rPr>
        <w:t>Одним из условий, при которых возникает 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967DF">
        <w:rPr>
          <w:rFonts w:ascii="Times New Roman" w:hAnsi="Times New Roman" w:cs="Times New Roman"/>
          <w:color w:val="231F20"/>
          <w:sz w:val="24"/>
          <w:szCs w:val="24"/>
        </w:rPr>
        <w:t xml:space="preserve">на досрочное назначение пенсии, является </w:t>
      </w:r>
      <w:r w:rsidRPr="00E967DF">
        <w:rPr>
          <w:rFonts w:ascii="Times New Roman" w:hAnsi="Times New Roman" w:cs="Times New Roman"/>
          <w:bCs/>
          <w:color w:val="231F20"/>
          <w:sz w:val="24"/>
          <w:szCs w:val="24"/>
        </w:rPr>
        <w:t>воспитание ребенка до достижения им возраста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E967DF">
        <w:rPr>
          <w:rFonts w:ascii="Times New Roman" w:hAnsi="Times New Roman" w:cs="Times New Roman"/>
          <w:bCs/>
          <w:color w:val="231F20"/>
          <w:sz w:val="24"/>
          <w:szCs w:val="24"/>
        </w:rPr>
        <w:t>8 лет</w:t>
      </w:r>
      <w:r w:rsidRPr="00E967DF">
        <w:rPr>
          <w:rFonts w:ascii="Times New Roman" w:hAnsi="Times New Roman" w:cs="Times New Roman"/>
          <w:color w:val="231F20"/>
          <w:sz w:val="24"/>
          <w:szCs w:val="24"/>
        </w:rPr>
        <w:t>. В качестве документа, подтверждающего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967DF">
        <w:rPr>
          <w:rFonts w:ascii="Times New Roman" w:hAnsi="Times New Roman" w:cs="Times New Roman"/>
          <w:color w:val="231F20"/>
          <w:sz w:val="24"/>
          <w:szCs w:val="24"/>
        </w:rPr>
        <w:t>этот факт, предъявляются документы, выданные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967DF">
        <w:rPr>
          <w:rFonts w:ascii="Times New Roman" w:hAnsi="Times New Roman" w:cs="Times New Roman"/>
          <w:color w:val="231F20"/>
          <w:sz w:val="24"/>
          <w:szCs w:val="24"/>
        </w:rPr>
        <w:t>жилищно-эксплуатационными организациями</w:t>
      </w:r>
      <w:r w:rsidR="006D330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967DF">
        <w:rPr>
          <w:rFonts w:ascii="Times New Roman" w:hAnsi="Times New Roman" w:cs="Times New Roman"/>
          <w:color w:val="231F20"/>
          <w:sz w:val="24"/>
          <w:szCs w:val="24"/>
        </w:rPr>
        <w:t>или органами местного самоуправления, и иные</w:t>
      </w:r>
      <w:r w:rsidRPr="00E967DF">
        <w:rPr>
          <w:rFonts w:ascii="Times New Roman" w:hAnsi="Times New Roman" w:cs="Times New Roman"/>
          <w:color w:val="231F20"/>
          <w:sz w:val="24"/>
          <w:szCs w:val="24"/>
        </w:rPr>
        <w:br/>
        <w:t>документы, предусмотренные законодательством Российской Федерации.</w:t>
      </w:r>
    </w:p>
    <w:p w:rsidR="00AD4927" w:rsidRPr="00AD4927" w:rsidRDefault="00AD4927" w:rsidP="0011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27">
        <w:rPr>
          <w:rFonts w:ascii="Times New Roman" w:hAnsi="Times New Roman" w:cs="Times New Roman"/>
          <w:color w:val="231F20"/>
          <w:sz w:val="24"/>
          <w:szCs w:val="24"/>
        </w:rPr>
        <w:t>По закону в страховой стаж одному из родителей включаются периоды ухода за каждым ребенком до достижения им возраста 1,5 лет,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D4927">
        <w:rPr>
          <w:rFonts w:ascii="Times New Roman" w:hAnsi="Times New Roman" w:cs="Times New Roman"/>
          <w:color w:val="231F20"/>
          <w:sz w:val="24"/>
          <w:szCs w:val="24"/>
        </w:rPr>
        <w:t>но не более 6 лет в общей сложности.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D4927">
        <w:rPr>
          <w:rFonts w:ascii="Times New Roman" w:hAnsi="Times New Roman" w:cs="Times New Roman"/>
          <w:bCs/>
          <w:sz w:val="24"/>
          <w:szCs w:val="24"/>
        </w:rPr>
        <w:t>Так, за полный календарный год установлены индивидуальные пенсионные коэффициенты в следующих размерах: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4927">
        <w:rPr>
          <w:rFonts w:ascii="Times New Roman" w:hAnsi="Times New Roman" w:cs="Times New Roman"/>
          <w:bCs/>
          <w:sz w:val="24"/>
          <w:szCs w:val="24"/>
        </w:rPr>
        <w:t xml:space="preserve">1,8 </w:t>
      </w:r>
      <w:r w:rsidRPr="00AD4927">
        <w:rPr>
          <w:rFonts w:ascii="Times New Roman" w:hAnsi="Times New Roman" w:cs="Times New Roman"/>
          <w:sz w:val="24"/>
          <w:szCs w:val="24"/>
        </w:rPr>
        <w:t>– в отношении периода ухода одного из родителей за первым ребенком до 1,5 лет;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927">
        <w:rPr>
          <w:rFonts w:ascii="Times New Roman" w:hAnsi="Times New Roman" w:cs="Times New Roman"/>
          <w:bCs/>
          <w:sz w:val="24"/>
          <w:szCs w:val="24"/>
        </w:rPr>
        <w:t xml:space="preserve">3,6 </w:t>
      </w:r>
      <w:r w:rsidRPr="00AD4927">
        <w:rPr>
          <w:rFonts w:ascii="Times New Roman" w:hAnsi="Times New Roman" w:cs="Times New Roman"/>
          <w:sz w:val="24"/>
          <w:szCs w:val="24"/>
        </w:rPr>
        <w:t>– в отношении периода ухода одного из родителей за вторым ребенком до 1,5 лет;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927">
        <w:rPr>
          <w:rFonts w:ascii="Times New Roman" w:hAnsi="Times New Roman" w:cs="Times New Roman"/>
          <w:bCs/>
          <w:sz w:val="24"/>
          <w:szCs w:val="24"/>
        </w:rPr>
        <w:t xml:space="preserve">5,4 </w:t>
      </w:r>
      <w:r w:rsidRPr="00AD4927">
        <w:rPr>
          <w:rFonts w:ascii="Times New Roman" w:hAnsi="Times New Roman" w:cs="Times New Roman"/>
          <w:sz w:val="24"/>
          <w:szCs w:val="24"/>
        </w:rPr>
        <w:t>– в отношении периода ухода одного из родителей за третьим или четвертым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927">
        <w:rPr>
          <w:rFonts w:ascii="Times New Roman" w:hAnsi="Times New Roman" w:cs="Times New Roman"/>
          <w:sz w:val="24"/>
          <w:szCs w:val="24"/>
        </w:rPr>
        <w:t>до достижения каждым из них возраста</w:t>
      </w:r>
      <w:r>
        <w:rPr>
          <w:rFonts w:ascii="Times New Roman" w:hAnsi="Times New Roman" w:cs="Times New Roman"/>
          <w:sz w:val="24"/>
          <w:szCs w:val="24"/>
        </w:rPr>
        <w:t xml:space="preserve"> 1,5 лет.</w:t>
      </w:r>
    </w:p>
    <w:p w:rsidR="00AD4927" w:rsidRDefault="00AD4927" w:rsidP="00117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D4927">
        <w:rPr>
          <w:rFonts w:ascii="Times New Roman" w:hAnsi="Times New Roman" w:cs="Times New Roman"/>
          <w:color w:val="231F20"/>
          <w:sz w:val="24"/>
          <w:szCs w:val="24"/>
        </w:rPr>
        <w:t>Периоды ухода за ребенком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D4927">
        <w:rPr>
          <w:rFonts w:ascii="Times New Roman" w:hAnsi="Times New Roman" w:cs="Times New Roman"/>
          <w:color w:val="231F20"/>
          <w:sz w:val="24"/>
          <w:szCs w:val="24"/>
        </w:rPr>
        <w:t>засчитываются в страховой стаж, если 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D4927">
        <w:rPr>
          <w:rFonts w:ascii="Times New Roman" w:hAnsi="Times New Roman" w:cs="Times New Roman"/>
          <w:color w:val="231F20"/>
          <w:sz w:val="24"/>
          <w:szCs w:val="24"/>
        </w:rPr>
        <w:t>предшествовали и (или) за ними следовали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D4927">
        <w:rPr>
          <w:rFonts w:ascii="Times New Roman" w:hAnsi="Times New Roman" w:cs="Times New Roman"/>
          <w:color w:val="231F20"/>
          <w:sz w:val="24"/>
          <w:szCs w:val="24"/>
        </w:rPr>
        <w:t>периоды работы и (или) другой деятельности</w:t>
      </w:r>
      <w:r w:rsidRPr="00AD4927">
        <w:rPr>
          <w:rFonts w:ascii="Times New Roman" w:hAnsi="Times New Roman" w:cs="Times New Roman"/>
          <w:color w:val="231F20"/>
          <w:sz w:val="24"/>
          <w:szCs w:val="24"/>
        </w:rPr>
        <w:br/>
        <w:t>(независимо от их продолжительности),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D4927">
        <w:rPr>
          <w:rFonts w:ascii="Times New Roman" w:hAnsi="Times New Roman" w:cs="Times New Roman"/>
          <w:color w:val="231F20"/>
          <w:sz w:val="24"/>
          <w:szCs w:val="24"/>
        </w:rPr>
        <w:t>за которые начислялись и уплачивались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D4927">
        <w:rPr>
          <w:rFonts w:ascii="Times New Roman" w:hAnsi="Times New Roman" w:cs="Times New Roman"/>
          <w:color w:val="231F20"/>
          <w:sz w:val="24"/>
          <w:szCs w:val="24"/>
        </w:rPr>
        <w:t>страховые взносы на обязательное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D4927">
        <w:rPr>
          <w:rFonts w:ascii="Times New Roman" w:hAnsi="Times New Roman" w:cs="Times New Roman"/>
          <w:color w:val="231F20"/>
          <w:sz w:val="24"/>
          <w:szCs w:val="24"/>
        </w:rPr>
        <w:t xml:space="preserve">пенсионное страхование. </w:t>
      </w:r>
    </w:p>
    <w:p w:rsidR="00AD4927" w:rsidRDefault="00AD4927" w:rsidP="00AD4927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AD4927" w:rsidRPr="00503ADB" w:rsidRDefault="00AD4927" w:rsidP="00503ADB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AD4927" w:rsidRPr="00503ADB" w:rsidSect="002C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75F"/>
    <w:rsid w:val="00106527"/>
    <w:rsid w:val="00117DCE"/>
    <w:rsid w:val="002C2879"/>
    <w:rsid w:val="003A281F"/>
    <w:rsid w:val="00473AE2"/>
    <w:rsid w:val="00503ADB"/>
    <w:rsid w:val="006D330D"/>
    <w:rsid w:val="007535D7"/>
    <w:rsid w:val="00790D6B"/>
    <w:rsid w:val="00AD4927"/>
    <w:rsid w:val="00AE2C86"/>
    <w:rsid w:val="00BE4A6B"/>
    <w:rsid w:val="00BE6563"/>
    <w:rsid w:val="00C6275F"/>
    <w:rsid w:val="00DA4CBC"/>
    <w:rsid w:val="00E967DF"/>
    <w:rsid w:val="00F8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6275F"/>
    <w:rPr>
      <w:rFonts w:ascii="HelveticaNeueCyr-Light" w:hAnsi="HelveticaNeueCyr-Light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a0"/>
    <w:rsid w:val="00E967DF"/>
    <w:rPr>
      <w:rFonts w:ascii="HelveticaNeueCyr-Medium" w:hAnsi="HelveticaNeueCyr-Medium" w:hint="default"/>
      <w:b/>
      <w:bCs/>
      <w:i w:val="0"/>
      <w:iCs w:val="0"/>
      <w:color w:val="BA0170"/>
      <w:sz w:val="18"/>
      <w:szCs w:val="18"/>
    </w:rPr>
  </w:style>
  <w:style w:type="character" w:customStyle="1" w:styleId="fontstyle31">
    <w:name w:val="fontstyle31"/>
    <w:basedOn w:val="a0"/>
    <w:rsid w:val="00AD4927"/>
    <w:rPr>
      <w:rFonts w:ascii="HelveticaNeueCyr-Light" w:hAnsi="HelveticaNeueCyr-Light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1">
    <w:name w:val="заголовок 1"/>
    <w:basedOn w:val="a"/>
    <w:next w:val="a"/>
    <w:rsid w:val="00AD492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11</cp:revision>
  <dcterms:created xsi:type="dcterms:W3CDTF">2020-03-09T10:26:00Z</dcterms:created>
  <dcterms:modified xsi:type="dcterms:W3CDTF">2020-03-09T12:13:00Z</dcterms:modified>
</cp:coreProperties>
</file>